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LISTA DE PRESENÇA - PROGRAMA VIAJA MAIS 60 PARANÁ</w:t>
      </w:r>
    </w:p>
    <w:p w:rsidR="00000000" w:rsidDel="00000000" w:rsidP="00000000" w:rsidRDefault="00000000" w:rsidRPr="00000000" w14:paraId="00000003">
      <w:pPr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Município de Origem:________________________________</w:t>
      </w:r>
    </w:p>
    <w:p w:rsidR="00000000" w:rsidDel="00000000" w:rsidP="00000000" w:rsidRDefault="00000000" w:rsidRPr="00000000" w14:paraId="00000005">
      <w:pPr>
        <w:spacing w:line="360" w:lineRule="auto"/>
        <w:jc w:val="left"/>
        <w:rPr/>
      </w:pPr>
      <w:r w:rsidDel="00000000" w:rsidR="00000000" w:rsidRPr="00000000">
        <w:rPr>
          <w:rtl w:val="0"/>
        </w:rPr>
        <w:t xml:space="preserve">Data da Viagem:____________________________________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left"/>
        <w:rPr/>
      </w:pPr>
      <w:r w:rsidDel="00000000" w:rsidR="00000000" w:rsidRPr="00000000">
        <w:rPr>
          <w:rtl w:val="0"/>
        </w:rPr>
        <w:t xml:space="preserve">Destino da Viagem:__________________________________</w:t>
      </w:r>
    </w:p>
    <w:p w:rsidR="00000000" w:rsidDel="00000000" w:rsidP="00000000" w:rsidRDefault="00000000" w:rsidRPr="00000000" w14:paraId="00000007">
      <w:pPr>
        <w:spacing w:line="36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LISTA DE PRESENÇA DA EQUIPE TÉCNICA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(até 10% do número de pessoa idosas):</w:t>
      </w:r>
    </w:p>
    <w:tbl>
      <w:tblPr>
        <w:tblStyle w:val="Table1"/>
        <w:tblW w:w="15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"/>
        <w:gridCol w:w="6210"/>
        <w:gridCol w:w="3135"/>
        <w:gridCol w:w="5175"/>
        <w:tblGridChange w:id="0">
          <w:tblGrid>
            <w:gridCol w:w="510"/>
            <w:gridCol w:w="6210"/>
            <w:gridCol w:w="3135"/>
            <w:gridCol w:w="51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FUNÇÃO/PROFISSÃO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EQUIPAMENTO DE ATUAÇÃO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248.700787401575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360" w:lineRule="auto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LISTA DE PRESENÇA DAS PESSOAS IDOSAS PARTICIPANTES:</w:t>
      </w:r>
    </w:p>
    <w:tbl>
      <w:tblPr>
        <w:tblStyle w:val="Table2"/>
        <w:tblW w:w="150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"/>
        <w:gridCol w:w="7065"/>
        <w:gridCol w:w="1395"/>
        <w:gridCol w:w="6075"/>
        <w:tblGridChange w:id="0">
          <w:tblGrid>
            <w:gridCol w:w="540"/>
            <w:gridCol w:w="7065"/>
            <w:gridCol w:w="1395"/>
            <w:gridCol w:w="60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line="36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rPr>
        <w:i w:val="1"/>
        <w:iCs w:val="1"/>
        <w:sz w:val="20"/>
        <w:szCs w:val="20"/>
      </w:rPr>
    </w:pPr>
    <w:r w:rsidDel="00000000" w:rsidR="00000000" w:rsidRPr="00000000">
      <w:rPr>
        <w:i w:val="1"/>
        <w:iCs w:val="1"/>
        <w:sz w:val="20"/>
        <w:szCs w:val="20"/>
        <w:rtl w:val="0"/>
      </w:rPr>
      <w:t xml:space="preserve">*Documento editável, alterar conforme a necessidade do município.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133350</wp:posOffset>
          </wp:positionH>
          <wp:positionV relativeFrom="paragraph">
            <wp:posOffset>-342899</wp:posOffset>
          </wp:positionV>
          <wp:extent cx="738188" cy="911879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188" cy="91187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