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LISTA DE PRESENÇA - PROGRAMA VIAJA MAIS 60 PARANÁ</w:t>
      </w:r>
    </w:p>
    <w:p w:rsidR="00000000" w:rsidDel="00000000" w:rsidP="00000000" w:rsidRDefault="00000000" w:rsidRPr="00000000" w14:paraId="00000003">
      <w:pPr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rtl w:val="0"/>
        </w:rPr>
        <w:t xml:space="preserve">Município de Origem:________________________________</w:t>
      </w:r>
    </w:p>
    <w:p w:rsidR="00000000" w:rsidDel="00000000" w:rsidP="00000000" w:rsidRDefault="00000000" w:rsidRPr="00000000" w14:paraId="00000005">
      <w:pPr>
        <w:spacing w:line="360" w:lineRule="auto"/>
        <w:jc w:val="left"/>
        <w:rPr/>
      </w:pPr>
      <w:r w:rsidDel="00000000" w:rsidR="00000000" w:rsidRPr="00000000">
        <w:rPr>
          <w:rtl w:val="0"/>
        </w:rPr>
        <w:t xml:space="preserve">Data da Viagem:____________________________________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left"/>
        <w:rPr/>
      </w:pPr>
      <w:r w:rsidDel="00000000" w:rsidR="00000000" w:rsidRPr="00000000">
        <w:rPr>
          <w:rtl w:val="0"/>
        </w:rPr>
        <w:t xml:space="preserve">Destino da Viagem:__________________________________</w:t>
      </w:r>
    </w:p>
    <w:p w:rsidR="00000000" w:rsidDel="00000000" w:rsidP="00000000" w:rsidRDefault="00000000" w:rsidRPr="00000000" w14:paraId="00000007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left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LISTA DE PRESENÇA DA EQUIPE TÉCNICA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(até 10% do número de pessoa idosas):</w:t>
      </w:r>
    </w:p>
    <w:tbl>
      <w:tblPr>
        <w:tblStyle w:val="Table1"/>
        <w:tblW w:w="15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"/>
        <w:gridCol w:w="6210"/>
        <w:gridCol w:w="3135"/>
        <w:gridCol w:w="5175"/>
        <w:tblGridChange w:id="0">
          <w:tblGrid>
            <w:gridCol w:w="510"/>
            <w:gridCol w:w="6210"/>
            <w:gridCol w:w="3135"/>
            <w:gridCol w:w="51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FUNÇÃO/PROFISSÃO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EQUIPAMENTO DE ATUAÇÃO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248.7007874015753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line="360" w:lineRule="auto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LISTA DE PRESENÇA DAS PESSOAS IDOSAS PARTICIPANTES:</w:t>
      </w:r>
    </w:p>
    <w:tbl>
      <w:tblPr>
        <w:tblStyle w:val="Table2"/>
        <w:tblW w:w="150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"/>
        <w:gridCol w:w="7065"/>
        <w:gridCol w:w="1395"/>
        <w:gridCol w:w="6075"/>
        <w:tblGridChange w:id="0">
          <w:tblGrid>
            <w:gridCol w:w="540"/>
            <w:gridCol w:w="7065"/>
            <w:gridCol w:w="1395"/>
            <w:gridCol w:w="60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rPr>
        <w:i w:val="1"/>
        <w:iCs w:val="1"/>
        <w:sz w:val="20"/>
        <w:szCs w:val="20"/>
      </w:rPr>
    </w:pPr>
    <w:r w:rsidDel="00000000" w:rsidR="00000000" w:rsidRPr="00000000">
      <w:rPr>
        <w:i w:val="1"/>
        <w:iCs w:val="1"/>
        <w:sz w:val="20"/>
        <w:szCs w:val="20"/>
        <w:rtl w:val="0"/>
      </w:rPr>
      <w:t xml:space="preserve">*Documento editável, alterar conforme a necessidade do município.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409575</wp:posOffset>
          </wp:positionH>
          <wp:positionV relativeFrom="paragraph">
            <wp:posOffset>-380999</wp:posOffset>
          </wp:positionV>
          <wp:extent cx="1384706" cy="733425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84706" cy="7334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6838950</wp:posOffset>
          </wp:positionH>
          <wp:positionV relativeFrom="paragraph">
            <wp:posOffset>-380999</wp:posOffset>
          </wp:positionV>
          <wp:extent cx="1686034" cy="733425"/>
          <wp:effectExtent b="0" l="0" r="0" t="0"/>
          <wp:wrapNone/>
          <wp:docPr descr="Apresentação Live Viaja+60.png" id="1" name="image1.png"/>
          <a:graphic>
            <a:graphicData uri="http://schemas.openxmlformats.org/drawingml/2006/picture">
              <pic:pic>
                <pic:nvPicPr>
                  <pic:cNvPr descr="Apresentação Live Viaja+60.png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86034" cy="7334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